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7F" w:rsidRDefault="00B14541" w:rsidP="00B14541">
      <w:pPr>
        <w:tabs>
          <w:tab w:val="left" w:pos="0"/>
        </w:tabs>
        <w:ind w:right="-828" w:firstLine="284"/>
        <w:jc w:val="center"/>
        <w:rPr>
          <w:noProof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290D7F" w:rsidRPr="00B14541">
        <w:rPr>
          <w:rFonts w:ascii="Arial" w:hAnsi="Arial" w:cs="Arial"/>
          <w:b/>
          <w:sz w:val="28"/>
          <w:szCs w:val="26"/>
        </w:rPr>
        <w:t>Опросный лист</w:t>
      </w:r>
      <w:r w:rsidR="00290D7F">
        <w:rPr>
          <w:rFonts w:ascii="Arial" w:hAnsi="Arial" w:cs="Arial"/>
          <w:b/>
          <w:sz w:val="26"/>
          <w:szCs w:val="26"/>
        </w:rPr>
        <w:tab/>
      </w:r>
      <w:r w:rsidR="00290D7F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290D7F" w:rsidRPr="00B14541">
        <w:rPr>
          <w:rFonts w:ascii="Arial" w:hAnsi="Arial" w:cs="Arial"/>
          <w:b/>
        </w:rPr>
        <w:t>П</w:t>
      </w:r>
      <w:r w:rsidR="00290D7F" w:rsidRPr="00B14541">
        <w:rPr>
          <w:rFonts w:ascii="Arial" w:hAnsi="Arial" w:cs="Arial"/>
          <w:b/>
        </w:rPr>
        <w:t xml:space="preserve">РИЛОЖЕНИЕ </w:t>
      </w:r>
      <w:r w:rsidR="00290D7F" w:rsidRPr="00B14541">
        <w:rPr>
          <w:rFonts w:ascii="Arial" w:hAnsi="Arial" w:cs="Arial"/>
          <w:b/>
        </w:rPr>
        <w:t>1</w:t>
      </w:r>
    </w:p>
    <w:p w:rsidR="00B14541" w:rsidRPr="00B14541" w:rsidRDefault="00B14541" w:rsidP="00B14541">
      <w:pPr>
        <w:tabs>
          <w:tab w:val="left" w:pos="0"/>
          <w:tab w:val="left" w:pos="1080"/>
        </w:tabs>
        <w:ind w:right="-828" w:firstLine="284"/>
        <w:jc w:val="both"/>
        <w:rPr>
          <w:noProof/>
        </w:rPr>
      </w:pPr>
    </w:p>
    <w:p w:rsidR="00290D7F" w:rsidRPr="00B14541" w:rsidRDefault="00B14541" w:rsidP="00B14541">
      <w:pPr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B14541">
        <w:rPr>
          <w:rFonts w:ascii="Arial" w:hAnsi="Arial" w:cs="Arial"/>
          <w:i/>
          <w:sz w:val="20"/>
          <w:szCs w:val="20"/>
        </w:rPr>
        <w:t xml:space="preserve">для заказа </w:t>
      </w:r>
      <w:r w:rsidR="00290D7F" w:rsidRPr="00B14541">
        <w:rPr>
          <w:rFonts w:ascii="Arial" w:hAnsi="Arial" w:cs="Arial"/>
          <w:i/>
          <w:sz w:val="20"/>
          <w:szCs w:val="20"/>
        </w:rPr>
        <w:t>станции СУЭП</w:t>
      </w:r>
    </w:p>
    <w:p w:rsidR="00290D7F" w:rsidRPr="00B14541" w:rsidRDefault="00290D7F" w:rsidP="00B14541">
      <w:pPr>
        <w:ind w:firstLine="284"/>
        <w:jc w:val="center"/>
        <w:rPr>
          <w:rFonts w:ascii="Arial" w:hAnsi="Arial" w:cs="Arial"/>
          <w:b/>
          <w:i/>
          <w:sz w:val="22"/>
          <w:szCs w:val="20"/>
          <w:u w:val="single"/>
        </w:rPr>
      </w:pPr>
      <w:r w:rsidRPr="00B14541">
        <w:rPr>
          <w:rFonts w:ascii="Arial" w:hAnsi="Arial" w:cs="Arial"/>
          <w:b/>
          <w:i/>
          <w:sz w:val="22"/>
          <w:szCs w:val="20"/>
          <w:u w:val="single"/>
        </w:rPr>
        <w:t>П</w:t>
      </w:r>
      <w:r w:rsidR="00B14541" w:rsidRPr="00B14541">
        <w:rPr>
          <w:rFonts w:ascii="Arial" w:hAnsi="Arial" w:cs="Arial"/>
          <w:b/>
          <w:i/>
          <w:sz w:val="22"/>
          <w:szCs w:val="20"/>
          <w:u w:val="single"/>
        </w:rPr>
        <w:t xml:space="preserve">ример </w:t>
      </w:r>
      <w:r w:rsidRPr="00B14541">
        <w:rPr>
          <w:rFonts w:ascii="Arial" w:hAnsi="Arial" w:cs="Arial"/>
          <w:b/>
          <w:i/>
          <w:sz w:val="22"/>
          <w:szCs w:val="20"/>
          <w:u w:val="single"/>
        </w:rPr>
        <w:t>заполнения опросного листа</w:t>
      </w:r>
    </w:p>
    <w:p w:rsidR="00290D7F" w:rsidRDefault="00290D7F" w:rsidP="00290D7F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Заказчик__________________________________________________________________</w:t>
      </w:r>
    </w:p>
    <w:p w:rsidR="00290D7F" w:rsidRDefault="00290D7F" w:rsidP="00290D7F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адрес__________________________________________  т/ф______________</w:t>
      </w:r>
    </w:p>
    <w:p w:rsidR="00290D7F" w:rsidRDefault="00290D7F" w:rsidP="00290D7F">
      <w:pPr>
        <w:ind w:right="-100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Ф.И.О. контактного лица_____________________________________________________</w:t>
      </w:r>
    </w:p>
    <w:p w:rsidR="00290D7F" w:rsidRDefault="00290D7F" w:rsidP="00290D7F">
      <w:pPr>
        <w:ind w:right="-1008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т/ф ______________   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_______________________</w:t>
      </w:r>
    </w:p>
    <w:p w:rsidR="00290D7F" w:rsidRPr="00285531" w:rsidRDefault="00290D7F" w:rsidP="00290D7F">
      <w:pPr>
        <w:ind w:firstLine="284"/>
        <w:rPr>
          <w:color w:val="FF0000"/>
          <w:sz w:val="18"/>
          <w:szCs w:val="18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2212"/>
        <w:gridCol w:w="969"/>
        <w:gridCol w:w="1791"/>
        <w:gridCol w:w="2223"/>
        <w:gridCol w:w="1943"/>
      </w:tblGrid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ind w:right="-17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№ мод.</w:t>
            </w:r>
          </w:p>
          <w:p w:rsidR="00290D7F" w:rsidRPr="00290D7F" w:rsidRDefault="00290D7F" w:rsidP="00290D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сверху вниз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Назначение модуля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Номин. ток модуля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Наим.упр. механизма и его мощность, квт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Режим управления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Примечание</w:t>
            </w: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Модуль МВВ-100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Ввод 3х380, №1 с </w:t>
            </w:r>
            <w:bookmarkStart w:id="0" w:name="_GoBack"/>
            <w:bookmarkEnd w:id="0"/>
            <w:r w:rsidRPr="00290D7F">
              <w:rPr>
                <w:rFonts w:ascii="Arial" w:hAnsi="Arial" w:cs="Arial"/>
                <w:sz w:val="20"/>
                <w:szCs w:val="18"/>
              </w:rPr>
              <w:t>АВР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Питание станции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ΣР…  кВт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С панели модуля ручной</w:t>
            </w:r>
            <w:r w:rsidRPr="00290D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90D7F">
              <w:rPr>
                <w:rFonts w:ascii="Arial" w:hAnsi="Arial" w:cs="Arial"/>
                <w:sz w:val="20"/>
                <w:szCs w:val="18"/>
              </w:rPr>
              <w:t>рукояткой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МВВ-100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Ввод 3х380, №2 с АВР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Питание станции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ΣР…  кВт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С панели  АВР модуля ручной рукояткой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Модуль МВ-25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Насос 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Р-10 кВт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Дистанц. от блока контр. уровня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Включить в комплект поставки блок БКУ</w:t>
            </w: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Модуль МВЗ-10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Р-3 кВт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Дистанц.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От пульта  Пз-2</w:t>
            </w: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Модуль МВЗ-10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Р-3 кВт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Дистанц.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От пульта  Пз-2</w:t>
            </w: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Модуль МВЗ-16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Р-5,5 кВт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Дистанц.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От пульта  Пз-2</w:t>
            </w: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Модуль МВЗ-16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Р-5,5 кВт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Дистанц.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От пульта  Пз-2</w:t>
            </w: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Модуль МВЗ-6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Р-2,2 кВт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Дистанц.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От кнопочного поста</w:t>
            </w: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Модуль МВЗ-6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Р-2,2 кВт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Дистанц.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От кнопочного поста</w:t>
            </w: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Модуль МВ-25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32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Вентилятор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Р-15 кВт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местный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Модуль МВО-1,6 освещение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Освещение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1,6кВА, 127В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С панели модуля ручной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рукояткой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Модуль МВЗ-16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Резервный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Заглушка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290D7F" w:rsidRPr="00290D7F" w:rsidTr="00290D7F">
        <w:tc>
          <w:tcPr>
            <w:tcW w:w="838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2259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Заглушка</w:t>
            </w:r>
          </w:p>
        </w:tc>
        <w:tc>
          <w:tcPr>
            <w:tcW w:w="89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</w:tbl>
    <w:p w:rsidR="00290D7F" w:rsidRPr="006571E6" w:rsidRDefault="00290D7F" w:rsidP="00290D7F">
      <w:pPr>
        <w:ind w:firstLine="284"/>
        <w:rPr>
          <w:sz w:val="16"/>
        </w:rPr>
      </w:pPr>
    </w:p>
    <w:tbl>
      <w:tblPr>
        <w:tblpPr w:leftFromText="180" w:rightFromText="180" w:vertAnchor="text" w:horzAnchor="margin" w:tblpY="1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26"/>
        <w:gridCol w:w="1843"/>
        <w:gridCol w:w="2126"/>
        <w:gridCol w:w="1985"/>
      </w:tblGrid>
      <w:tr w:rsidR="00290D7F" w:rsidTr="00290D7F">
        <w:tc>
          <w:tcPr>
            <w:tcW w:w="1980" w:type="dxa"/>
            <w:shd w:val="clear" w:color="auto" w:fill="auto"/>
          </w:tcPr>
          <w:p w:rsidR="00290D7F" w:rsidRPr="00290D7F" w:rsidRDefault="00290D7F" w:rsidP="00290D7F">
            <w:pPr>
              <w:ind w:firstLine="284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Тип пульта</w:t>
            </w:r>
          </w:p>
        </w:tc>
        <w:tc>
          <w:tcPr>
            <w:tcW w:w="2126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Пз-1</w:t>
            </w:r>
          </w:p>
        </w:tc>
        <w:tc>
          <w:tcPr>
            <w:tcW w:w="184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Пз-2</w:t>
            </w:r>
          </w:p>
        </w:tc>
        <w:tc>
          <w:tcPr>
            <w:tcW w:w="2126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Пз-3</w:t>
            </w:r>
          </w:p>
        </w:tc>
        <w:tc>
          <w:tcPr>
            <w:tcW w:w="1985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Пз-4</w:t>
            </w:r>
          </w:p>
        </w:tc>
      </w:tr>
      <w:tr w:rsidR="00290D7F" w:rsidTr="00290D7F">
        <w:tc>
          <w:tcPr>
            <w:tcW w:w="1980" w:type="dxa"/>
            <w:shd w:val="clear" w:color="auto" w:fill="auto"/>
          </w:tcPr>
          <w:p w:rsidR="00290D7F" w:rsidRPr="00290D7F" w:rsidRDefault="00290D7F" w:rsidP="00290D7F">
            <w:pPr>
              <w:ind w:firstLine="284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Кол-во, шт</w:t>
            </w:r>
          </w:p>
        </w:tc>
        <w:tc>
          <w:tcPr>
            <w:tcW w:w="2126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90D7F" w:rsidRPr="006571E6" w:rsidRDefault="00290D7F" w:rsidP="00290D7F">
      <w:pPr>
        <w:ind w:firstLine="284"/>
        <w:rPr>
          <w:sz w:val="16"/>
        </w:rPr>
      </w:pPr>
    </w:p>
    <w:p w:rsidR="00290D7F" w:rsidRDefault="00290D7F" w:rsidP="00290D7F">
      <w:pPr>
        <w:ind w:firstLine="284"/>
        <w:rPr>
          <w:rFonts w:ascii="Arial" w:hAnsi="Arial" w:cs="Arial"/>
          <w:sz w:val="18"/>
          <w:szCs w:val="18"/>
        </w:rPr>
      </w:pPr>
      <w:r>
        <w:t xml:space="preserve">■ </w:t>
      </w:r>
      <w:r w:rsidRPr="00F30094">
        <w:rPr>
          <w:rFonts w:ascii="Arial" w:hAnsi="Arial" w:cs="Arial"/>
          <w:sz w:val="18"/>
          <w:szCs w:val="18"/>
        </w:rPr>
        <w:t>Суммарная мощность токоприемников определяется заказчиком исходя из одновременности их работы (в соответствии с коэффициентом спроса)</w:t>
      </w:r>
    </w:p>
    <w:p w:rsidR="00290D7F" w:rsidRDefault="00290D7F" w:rsidP="00290D7F">
      <w:pPr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t xml:space="preserve">■ </w:t>
      </w:r>
      <w:r>
        <w:rPr>
          <w:rFonts w:ascii="Arial" w:hAnsi="Arial" w:cs="Arial"/>
          <w:sz w:val="18"/>
          <w:szCs w:val="18"/>
        </w:rPr>
        <w:t>При необходимости монтажа дополнительных модулей их можно заказать  и установить вместо заглушек (отходящие силовые и контрольные цепи монтируются на полное количество модулей)</w:t>
      </w:r>
    </w:p>
    <w:p w:rsidR="00290D7F" w:rsidRDefault="00290D7F" w:rsidP="00290D7F">
      <w:pPr>
        <w:ind w:right="-1188" w:firstLine="284"/>
        <w:rPr>
          <w:rFonts w:ascii="Arial" w:hAnsi="Arial" w:cs="Arial"/>
          <w:sz w:val="18"/>
          <w:szCs w:val="18"/>
        </w:rPr>
      </w:pPr>
    </w:p>
    <w:p w:rsidR="00290D7F" w:rsidRDefault="00290D7F" w:rsidP="00290D7F">
      <w:pPr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                 ______________________                      </w:t>
      </w:r>
    </w:p>
    <w:p w:rsidR="00290D7F" w:rsidRDefault="00290D7F" w:rsidP="006571E6">
      <w:pPr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A5A89">
        <w:rPr>
          <w:rFonts w:ascii="Arial" w:hAnsi="Arial" w:cs="Arial"/>
          <w:sz w:val="18"/>
          <w:szCs w:val="18"/>
        </w:rPr>
        <w:t xml:space="preserve">Ф.И.О. ответственного лица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8A5A89">
        <w:rPr>
          <w:rFonts w:ascii="Arial" w:hAnsi="Arial" w:cs="Arial"/>
          <w:sz w:val="18"/>
          <w:szCs w:val="18"/>
        </w:rPr>
        <w:t xml:space="preserve">  Подпись                                  М.П.  </w:t>
      </w:r>
      <w:r>
        <w:rPr>
          <w:rFonts w:ascii="Arial" w:hAnsi="Arial" w:cs="Arial"/>
          <w:b/>
          <w:sz w:val="20"/>
          <w:szCs w:val="20"/>
        </w:rPr>
        <w:br w:type="page"/>
      </w:r>
    </w:p>
    <w:p w:rsidR="00290D7F" w:rsidRPr="00B14541" w:rsidRDefault="00B14541" w:rsidP="00B14541">
      <w:pPr>
        <w:tabs>
          <w:tab w:val="left" w:pos="0"/>
          <w:tab w:val="left" w:pos="1080"/>
        </w:tabs>
        <w:ind w:left="-1440" w:right="139" w:firstLine="1080"/>
        <w:jc w:val="center"/>
        <w:rPr>
          <w:noProof/>
          <w:sz w:val="32"/>
        </w:rPr>
      </w:pPr>
      <w:r>
        <w:rPr>
          <w:rFonts w:ascii="Arial" w:hAnsi="Arial" w:cs="Arial"/>
          <w:b/>
          <w:sz w:val="28"/>
          <w:szCs w:val="26"/>
        </w:rPr>
        <w:lastRenderedPageBreak/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 w:rsidRPr="00B14541">
        <w:rPr>
          <w:rFonts w:ascii="Arial" w:hAnsi="Arial" w:cs="Arial"/>
          <w:b/>
          <w:sz w:val="28"/>
          <w:szCs w:val="26"/>
        </w:rPr>
        <w:t>Опросный лист</w:t>
      </w:r>
      <w:r w:rsidRPr="00B14541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290D7F" w:rsidRPr="00B14541">
        <w:rPr>
          <w:rFonts w:ascii="Arial" w:hAnsi="Arial" w:cs="Arial"/>
          <w:b/>
          <w:szCs w:val="20"/>
        </w:rPr>
        <w:t xml:space="preserve">ПРИЛОЖЕНИЕ </w:t>
      </w:r>
      <w:r w:rsidR="00290D7F" w:rsidRPr="00B14541">
        <w:rPr>
          <w:rFonts w:ascii="Arial" w:hAnsi="Arial" w:cs="Arial"/>
          <w:b/>
          <w:szCs w:val="20"/>
        </w:rPr>
        <w:t>2</w:t>
      </w:r>
    </w:p>
    <w:p w:rsidR="00290D7F" w:rsidRDefault="00290D7F" w:rsidP="00290D7F">
      <w:pPr>
        <w:tabs>
          <w:tab w:val="left" w:pos="0"/>
          <w:tab w:val="left" w:pos="1080"/>
        </w:tabs>
        <w:ind w:left="-1440" w:right="-828" w:firstLine="1080"/>
        <w:jc w:val="both"/>
        <w:rPr>
          <w:noProof/>
        </w:rPr>
      </w:pPr>
    </w:p>
    <w:p w:rsidR="00290D7F" w:rsidRDefault="00B14541" w:rsidP="00290D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для заказа </w:t>
      </w:r>
      <w:r w:rsidR="00290D7F">
        <w:rPr>
          <w:rFonts w:ascii="Arial" w:hAnsi="Arial" w:cs="Arial"/>
          <w:b/>
          <w:sz w:val="20"/>
          <w:szCs w:val="20"/>
        </w:rPr>
        <w:t>станции СУЭП</w:t>
      </w:r>
    </w:p>
    <w:p w:rsidR="00B14541" w:rsidRPr="006571E6" w:rsidRDefault="00B14541" w:rsidP="00290D7F">
      <w:pPr>
        <w:rPr>
          <w:rFonts w:ascii="Arial" w:hAnsi="Arial" w:cs="Arial"/>
          <w:sz w:val="14"/>
          <w:szCs w:val="20"/>
        </w:rPr>
      </w:pPr>
    </w:p>
    <w:p w:rsidR="00290D7F" w:rsidRDefault="00290D7F" w:rsidP="00290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Заказчик__________________________________________________________________</w:t>
      </w:r>
    </w:p>
    <w:p w:rsidR="00290D7F" w:rsidRDefault="00290D7F" w:rsidP="00290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адрес___________________________________________________________т/ф______________</w:t>
      </w:r>
    </w:p>
    <w:p w:rsidR="00290D7F" w:rsidRDefault="00290D7F" w:rsidP="00290D7F">
      <w:pPr>
        <w:ind w:right="-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Ф.И.О. контактного лица_____________________________________________________</w:t>
      </w:r>
    </w:p>
    <w:p w:rsidR="00290D7F" w:rsidRDefault="00290D7F" w:rsidP="00290D7F">
      <w:pPr>
        <w:ind w:right="-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т/ф ______________   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_______________________</w:t>
      </w:r>
    </w:p>
    <w:p w:rsidR="00B14541" w:rsidRDefault="00B14541" w:rsidP="00290D7F">
      <w:pPr>
        <w:ind w:right="-1008"/>
        <w:rPr>
          <w:rFonts w:ascii="Arial" w:hAnsi="Arial" w:cs="Arial"/>
          <w:sz w:val="20"/>
          <w:szCs w:val="20"/>
        </w:rPr>
      </w:pPr>
    </w:p>
    <w:p w:rsidR="00290D7F" w:rsidRPr="00B15274" w:rsidRDefault="00290D7F" w:rsidP="00290D7F">
      <w:pPr>
        <w:rPr>
          <w:sz w:val="2"/>
          <w:szCs w:val="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660"/>
        <w:gridCol w:w="1056"/>
        <w:gridCol w:w="2062"/>
        <w:gridCol w:w="1620"/>
        <w:gridCol w:w="1800"/>
      </w:tblGrid>
      <w:tr w:rsidR="00B14541" w:rsidTr="00C8129F">
        <w:tc>
          <w:tcPr>
            <w:tcW w:w="1810" w:type="dxa"/>
            <w:shd w:val="clear" w:color="auto" w:fill="auto"/>
          </w:tcPr>
          <w:p w:rsidR="00B14541" w:rsidRPr="00290D7F" w:rsidRDefault="00B14541" w:rsidP="00B14541">
            <w:pPr>
              <w:ind w:right="-17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№ мод.</w:t>
            </w:r>
          </w:p>
          <w:p w:rsidR="00B14541" w:rsidRPr="00290D7F" w:rsidRDefault="00B14541" w:rsidP="00B1454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сверху вниз</w:t>
            </w:r>
          </w:p>
        </w:tc>
        <w:tc>
          <w:tcPr>
            <w:tcW w:w="1660" w:type="dxa"/>
            <w:shd w:val="clear" w:color="auto" w:fill="auto"/>
          </w:tcPr>
          <w:p w:rsidR="00B14541" w:rsidRPr="00290D7F" w:rsidRDefault="00B14541" w:rsidP="00B1454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Назначение модуля</w:t>
            </w:r>
          </w:p>
        </w:tc>
        <w:tc>
          <w:tcPr>
            <w:tcW w:w="1056" w:type="dxa"/>
            <w:shd w:val="clear" w:color="auto" w:fill="auto"/>
          </w:tcPr>
          <w:p w:rsidR="00B14541" w:rsidRPr="00290D7F" w:rsidRDefault="00B14541" w:rsidP="00B1454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Номин. ток модуля</w:t>
            </w:r>
          </w:p>
        </w:tc>
        <w:tc>
          <w:tcPr>
            <w:tcW w:w="2062" w:type="dxa"/>
            <w:shd w:val="clear" w:color="auto" w:fill="auto"/>
          </w:tcPr>
          <w:p w:rsidR="00B14541" w:rsidRPr="00290D7F" w:rsidRDefault="00B14541" w:rsidP="00B1454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Наим.упр. механизма и его мощность, квт</w:t>
            </w:r>
          </w:p>
        </w:tc>
        <w:tc>
          <w:tcPr>
            <w:tcW w:w="1620" w:type="dxa"/>
            <w:shd w:val="clear" w:color="auto" w:fill="auto"/>
          </w:tcPr>
          <w:p w:rsidR="00B14541" w:rsidRPr="00290D7F" w:rsidRDefault="00B14541" w:rsidP="00B14541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Режим управления</w:t>
            </w:r>
          </w:p>
        </w:tc>
        <w:tc>
          <w:tcPr>
            <w:tcW w:w="1800" w:type="dxa"/>
            <w:shd w:val="clear" w:color="auto" w:fill="auto"/>
          </w:tcPr>
          <w:p w:rsidR="00B14541" w:rsidRPr="00290D7F" w:rsidRDefault="00B14541" w:rsidP="00B1454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Примечание</w:t>
            </w:r>
          </w:p>
        </w:tc>
      </w:tr>
      <w:tr w:rsidR="00290D7F" w:rsidTr="00C8129F"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  <w:tr w:rsidR="00290D7F" w:rsidTr="00C8129F"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  <w:tr w:rsidR="00290D7F" w:rsidTr="00C8129F"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  <w:tr w:rsidR="00290D7F" w:rsidTr="00C8129F"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  <w:tr w:rsidR="00290D7F" w:rsidTr="00C8129F"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  <w:tr w:rsidR="00290D7F" w:rsidTr="00C8129F"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  <w:tr w:rsidR="00290D7F" w:rsidTr="00C8129F"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  <w:tr w:rsidR="00290D7F" w:rsidTr="00C8129F"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  <w:tr w:rsidR="00290D7F" w:rsidTr="00C8129F"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  <w:tr w:rsidR="00290D7F" w:rsidTr="00C8129F"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  <w:tr w:rsidR="00290D7F" w:rsidTr="00C8129F"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  <w:tr w:rsidR="00290D7F" w:rsidTr="00C8129F"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  <w:tr w:rsidR="00290D7F" w:rsidTr="00C8129F"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  <w:tr w:rsidR="00290D7F" w:rsidTr="00C8129F">
        <w:trPr>
          <w:trHeight w:val="326"/>
        </w:trPr>
        <w:tc>
          <w:tcPr>
            <w:tcW w:w="1810" w:type="dxa"/>
            <w:shd w:val="clear" w:color="auto" w:fill="auto"/>
          </w:tcPr>
          <w:p w:rsidR="00290D7F" w:rsidRPr="00B14541" w:rsidRDefault="00290D7F" w:rsidP="00B14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54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6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2062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44"/>
                <w:szCs w:val="18"/>
              </w:rPr>
            </w:pPr>
          </w:p>
        </w:tc>
      </w:tr>
    </w:tbl>
    <w:p w:rsidR="00290D7F" w:rsidRPr="006571E6" w:rsidRDefault="00290D7F" w:rsidP="00290D7F">
      <w:pPr>
        <w:rPr>
          <w:sz w:val="14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1985"/>
        <w:gridCol w:w="1701"/>
        <w:gridCol w:w="1701"/>
      </w:tblGrid>
      <w:tr w:rsidR="00290D7F" w:rsidTr="00B14541">
        <w:tc>
          <w:tcPr>
            <w:tcW w:w="1838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Тип пульта</w:t>
            </w:r>
          </w:p>
        </w:tc>
        <w:tc>
          <w:tcPr>
            <w:tcW w:w="2693" w:type="dxa"/>
            <w:shd w:val="clear" w:color="auto" w:fill="auto"/>
          </w:tcPr>
          <w:p w:rsidR="00290D7F" w:rsidRPr="00B14541" w:rsidRDefault="00290D7F" w:rsidP="00C8129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Пз-1</w:t>
            </w:r>
          </w:p>
        </w:tc>
        <w:tc>
          <w:tcPr>
            <w:tcW w:w="1985" w:type="dxa"/>
            <w:shd w:val="clear" w:color="auto" w:fill="auto"/>
          </w:tcPr>
          <w:p w:rsidR="00290D7F" w:rsidRPr="00B14541" w:rsidRDefault="00290D7F" w:rsidP="00C8129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Пз-2</w:t>
            </w:r>
          </w:p>
        </w:tc>
        <w:tc>
          <w:tcPr>
            <w:tcW w:w="1701" w:type="dxa"/>
            <w:shd w:val="clear" w:color="auto" w:fill="auto"/>
          </w:tcPr>
          <w:p w:rsidR="00290D7F" w:rsidRPr="00B14541" w:rsidRDefault="00290D7F" w:rsidP="00C8129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Пз-3</w:t>
            </w:r>
          </w:p>
        </w:tc>
        <w:tc>
          <w:tcPr>
            <w:tcW w:w="1701" w:type="dxa"/>
            <w:shd w:val="clear" w:color="auto" w:fill="auto"/>
          </w:tcPr>
          <w:p w:rsidR="00290D7F" w:rsidRPr="00B14541" w:rsidRDefault="00290D7F" w:rsidP="00C8129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Пз-4</w:t>
            </w:r>
          </w:p>
        </w:tc>
      </w:tr>
      <w:tr w:rsidR="00290D7F" w:rsidTr="00B14541">
        <w:tc>
          <w:tcPr>
            <w:tcW w:w="1838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Кол-во, шт</w:t>
            </w:r>
          </w:p>
        </w:tc>
        <w:tc>
          <w:tcPr>
            <w:tcW w:w="2693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90D7F" w:rsidRPr="006571E6" w:rsidRDefault="00290D7F" w:rsidP="00290D7F">
      <w:pPr>
        <w:rPr>
          <w:sz w:val="14"/>
        </w:rPr>
      </w:pPr>
    </w:p>
    <w:p w:rsidR="00290D7F" w:rsidRDefault="00290D7F" w:rsidP="00290D7F">
      <w:pPr>
        <w:rPr>
          <w:rFonts w:ascii="Arial" w:hAnsi="Arial" w:cs="Arial"/>
          <w:sz w:val="18"/>
          <w:szCs w:val="18"/>
        </w:rPr>
      </w:pPr>
      <w:r>
        <w:t xml:space="preserve">■ </w:t>
      </w:r>
      <w:r w:rsidRPr="00F30094">
        <w:rPr>
          <w:rFonts w:ascii="Arial" w:hAnsi="Arial" w:cs="Arial"/>
          <w:sz w:val="18"/>
          <w:szCs w:val="18"/>
        </w:rPr>
        <w:t>Суммарная мощность токоприемников определяется заказчиком исходя из одновременности их работы (в соответствии с коэффициентом спроса)</w:t>
      </w:r>
    </w:p>
    <w:p w:rsidR="00290D7F" w:rsidRDefault="00290D7F" w:rsidP="00290D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t xml:space="preserve">■ </w:t>
      </w:r>
      <w:r>
        <w:rPr>
          <w:rFonts w:ascii="Arial" w:hAnsi="Arial" w:cs="Arial"/>
          <w:sz w:val="18"/>
          <w:szCs w:val="18"/>
        </w:rPr>
        <w:t>При необходимости монтажа дополнительных модулей их можно заказать  и установить вместо заглушек (отходящие силовые и контрольные цепи монтируются на полное количество модулей)</w:t>
      </w:r>
    </w:p>
    <w:p w:rsidR="00290D7F" w:rsidRDefault="00290D7F" w:rsidP="00290D7F">
      <w:pPr>
        <w:ind w:left="-1440" w:right="-1188"/>
        <w:rPr>
          <w:rFonts w:ascii="Arial" w:hAnsi="Arial" w:cs="Arial"/>
          <w:sz w:val="18"/>
          <w:szCs w:val="18"/>
        </w:rPr>
      </w:pPr>
    </w:p>
    <w:p w:rsidR="00290D7F" w:rsidRDefault="00290D7F" w:rsidP="00290D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                 </w:t>
      </w:r>
      <w:r w:rsidR="00B145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                      </w:t>
      </w:r>
    </w:p>
    <w:p w:rsidR="006571E6" w:rsidRDefault="00290D7F">
      <w:pPr>
        <w:rPr>
          <w:rFonts w:ascii="Arial" w:hAnsi="Arial" w:cs="Arial"/>
          <w:sz w:val="18"/>
          <w:szCs w:val="18"/>
        </w:rPr>
      </w:pPr>
      <w:r w:rsidRPr="008A5A89">
        <w:rPr>
          <w:rFonts w:ascii="Arial" w:hAnsi="Arial" w:cs="Arial"/>
          <w:sz w:val="18"/>
          <w:szCs w:val="18"/>
        </w:rPr>
        <w:t xml:space="preserve">Ф.И.О. ответственного лица             </w:t>
      </w:r>
      <w:r w:rsidR="00FD5715">
        <w:rPr>
          <w:rFonts w:ascii="Arial" w:hAnsi="Arial" w:cs="Arial"/>
          <w:sz w:val="18"/>
          <w:szCs w:val="18"/>
        </w:rPr>
        <w:tab/>
      </w:r>
      <w:r w:rsidR="00FD5715">
        <w:rPr>
          <w:rFonts w:ascii="Arial" w:hAnsi="Arial" w:cs="Arial"/>
          <w:sz w:val="18"/>
          <w:szCs w:val="18"/>
        </w:rPr>
        <w:tab/>
      </w:r>
      <w:r w:rsidR="00FD5715">
        <w:rPr>
          <w:rFonts w:ascii="Arial" w:hAnsi="Arial" w:cs="Arial"/>
          <w:sz w:val="18"/>
          <w:szCs w:val="18"/>
        </w:rPr>
        <w:tab/>
      </w:r>
      <w:r w:rsidR="00FD5715">
        <w:rPr>
          <w:rFonts w:ascii="Arial" w:hAnsi="Arial" w:cs="Arial"/>
          <w:sz w:val="18"/>
          <w:szCs w:val="18"/>
        </w:rPr>
        <w:tab/>
        <w:t xml:space="preserve">             </w:t>
      </w:r>
      <w:r w:rsidRPr="008A5A89">
        <w:rPr>
          <w:rFonts w:ascii="Arial" w:hAnsi="Arial" w:cs="Arial"/>
          <w:sz w:val="18"/>
          <w:szCs w:val="18"/>
        </w:rPr>
        <w:t xml:space="preserve">     Подпись                                  М.П.  </w:t>
      </w:r>
    </w:p>
    <w:p w:rsidR="006571E6" w:rsidRPr="006571E6" w:rsidRDefault="006571E6">
      <w:pPr>
        <w:rPr>
          <w:b/>
          <w:i/>
          <w:sz w:val="20"/>
        </w:rPr>
      </w:pPr>
    </w:p>
    <w:p w:rsidR="00D54C9E" w:rsidRPr="006571E6" w:rsidRDefault="006571E6">
      <w:pPr>
        <w:rPr>
          <w:rFonts w:ascii="Arial" w:hAnsi="Arial" w:cs="Arial"/>
          <w:b/>
          <w:i/>
          <w:sz w:val="18"/>
          <w:szCs w:val="18"/>
        </w:rPr>
      </w:pPr>
      <w:r>
        <w:rPr>
          <w:b/>
          <w:i/>
        </w:rPr>
        <w:t>О</w:t>
      </w:r>
      <w:r w:rsidR="00290D7F" w:rsidRPr="006571E6">
        <w:rPr>
          <w:b/>
          <w:i/>
        </w:rPr>
        <w:t>просный лист должен быть согласова</w:t>
      </w:r>
      <w:r w:rsidR="00290D7F" w:rsidRPr="006571E6">
        <w:rPr>
          <w:b/>
          <w:i/>
        </w:rPr>
        <w:t>н с заводом-изготовителем.</w:t>
      </w:r>
    </w:p>
    <w:sectPr w:rsidR="00D54C9E" w:rsidRPr="006571E6" w:rsidSect="00657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C8" w:rsidRDefault="00583BC8" w:rsidP="00B14541">
      <w:r>
        <w:separator/>
      </w:r>
    </w:p>
  </w:endnote>
  <w:endnote w:type="continuationSeparator" w:id="0">
    <w:p w:rsidR="00583BC8" w:rsidRDefault="00583BC8" w:rsidP="00B1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E6" w:rsidRDefault="006571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E6" w:rsidRDefault="006571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E6" w:rsidRDefault="006571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C8" w:rsidRDefault="00583BC8" w:rsidP="00B14541">
      <w:r>
        <w:separator/>
      </w:r>
    </w:p>
  </w:footnote>
  <w:footnote w:type="continuationSeparator" w:id="0">
    <w:p w:rsidR="00583BC8" w:rsidRDefault="00583BC8" w:rsidP="00B1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E6" w:rsidRDefault="006571E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6721" o:spid="_x0000_s2050" type="#_x0000_t136" style="position:absolute;margin-left:0;margin-top:0;width:634.65pt;height:74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HELA71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41" w:rsidRDefault="006571E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6722" o:spid="_x0000_s2051" type="#_x0000_t136" style="position:absolute;margin-left:0;margin-top:0;width:634.65pt;height:74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HELA71.RU"/>
        </v:shape>
      </w:pict>
    </w:r>
    <w:bookmarkStart w:id="1" w:name="_MON_1435476779"/>
    <w:bookmarkStart w:id="2" w:name="_MON_1435476877"/>
    <w:bookmarkEnd w:id="1"/>
    <w:bookmarkEnd w:id="2"/>
    <w:r w:rsidR="00B14541" w:rsidRPr="003E6CD1">
      <w:object w:dxaOrig="10483" w:dyaOrig="2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4" type="#_x0000_t75" style="width:488.25pt;height:113.25pt">
          <v:imagedata r:id="rId1" o:title=""/>
        </v:shape>
        <o:OLEObject Type="Embed" ProgID="Visio.Drawing.11" ShapeID="_x0000_i1064" DrawAspect="Content" ObjectID="_154304295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E6" w:rsidRDefault="006571E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6720" o:spid="_x0000_s2049" type="#_x0000_t136" style="position:absolute;margin-left:0;margin-top:0;width:634.65pt;height:74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HELA71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F"/>
    <w:rsid w:val="00290D7F"/>
    <w:rsid w:val="00583BC8"/>
    <w:rsid w:val="006571E6"/>
    <w:rsid w:val="00B14541"/>
    <w:rsid w:val="00D54C9E"/>
    <w:rsid w:val="00F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A6571F"/>
  <w15:chartTrackingRefBased/>
  <w15:docId w15:val="{5004E223-CFCC-4E97-B8F5-11BFC84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45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1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1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1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1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1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7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Visio_2003_2010.vsd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28F2-42AF-442E-8DF3-586FFA5E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Бухаров</dc:creator>
  <cp:keywords/>
  <dc:description/>
  <cp:lastModifiedBy>Владимир Бухаров</cp:lastModifiedBy>
  <cp:revision>2</cp:revision>
  <dcterms:created xsi:type="dcterms:W3CDTF">2016-12-12T07:16:00Z</dcterms:created>
  <dcterms:modified xsi:type="dcterms:W3CDTF">2016-12-12T07:16:00Z</dcterms:modified>
</cp:coreProperties>
</file>